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9C4" w14:textId="77777777" w:rsidR="00764207" w:rsidRDefault="00764207">
      <w:pPr>
        <w:pStyle w:val="Plattetekst"/>
        <w:rPr>
          <w:rFonts w:ascii="Times New Roman"/>
        </w:rPr>
      </w:pPr>
    </w:p>
    <w:p w14:paraId="22A48E4E" w14:textId="59EA1701" w:rsidR="00764207" w:rsidRDefault="00DF233A" w:rsidP="005E0C98">
      <w:pPr>
        <w:pStyle w:val="Titel"/>
        <w:ind w:left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5A0C2A" wp14:editId="62917FD2">
            <wp:simplePos x="0" y="0"/>
            <wp:positionH relativeFrom="page">
              <wp:posOffset>5155565</wp:posOffset>
            </wp:positionH>
            <wp:positionV relativeFrom="paragraph">
              <wp:posOffset>-156717</wp:posOffset>
            </wp:positionV>
            <wp:extent cx="1502664" cy="542290"/>
            <wp:effectExtent l="0" t="0" r="0" b="0"/>
            <wp:wrapNone/>
            <wp:docPr id="1" name="image1.jpeg" descr="Afbeelding met tekst, illustrati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4019B" w14:textId="77777777" w:rsidR="00764207" w:rsidRDefault="00764207">
      <w:pPr>
        <w:pStyle w:val="Plattetekst"/>
        <w:rPr>
          <w:b/>
          <w:sz w:val="20"/>
        </w:rPr>
      </w:pPr>
    </w:p>
    <w:p w14:paraId="34EE64C9" w14:textId="194A0ED4" w:rsidR="00764207" w:rsidRDefault="00764207">
      <w:pPr>
        <w:pStyle w:val="Plattetekst"/>
        <w:rPr>
          <w:b/>
          <w:sz w:val="20"/>
        </w:rPr>
      </w:pPr>
    </w:p>
    <w:p w14:paraId="49278CFE" w14:textId="1B56B02B" w:rsidR="00832661" w:rsidRDefault="00832661">
      <w:pPr>
        <w:pStyle w:val="Plattetekst"/>
        <w:rPr>
          <w:b/>
          <w:sz w:val="20"/>
        </w:rPr>
      </w:pPr>
    </w:p>
    <w:p w14:paraId="67B11DC9" w14:textId="77777777" w:rsidR="002A6E2A" w:rsidRDefault="002A6E2A">
      <w:pPr>
        <w:pStyle w:val="Plattetekst"/>
        <w:rPr>
          <w:b/>
          <w:sz w:val="20"/>
        </w:rPr>
      </w:pPr>
    </w:p>
    <w:p w14:paraId="389D45D1" w14:textId="77777777" w:rsidR="00764207" w:rsidRDefault="00764207">
      <w:pPr>
        <w:pStyle w:val="Plattetekst"/>
        <w:spacing w:before="6"/>
        <w:rPr>
          <w:b/>
          <w:sz w:val="29"/>
        </w:rPr>
      </w:pPr>
    </w:p>
    <w:p w14:paraId="048C31C1" w14:textId="09644167" w:rsidR="00764207" w:rsidRPr="007A4DA9" w:rsidRDefault="007A4DA9">
      <w:pPr>
        <w:pStyle w:val="Titel"/>
      </w:pPr>
      <w:r w:rsidRPr="007A4DA9">
        <w:t>Opnieuw groei voor Nederlandse muziekindustrie</w:t>
      </w:r>
      <w:r>
        <w:t xml:space="preserve"> in 2022</w:t>
      </w:r>
    </w:p>
    <w:p w14:paraId="5D1D7D9F" w14:textId="77777777" w:rsidR="00764207" w:rsidRPr="000B04BC" w:rsidRDefault="00764207">
      <w:pPr>
        <w:pStyle w:val="Plattetekst"/>
        <w:spacing w:before="10"/>
        <w:rPr>
          <w:i/>
          <w:color w:val="FF0000"/>
        </w:rPr>
      </w:pPr>
    </w:p>
    <w:p w14:paraId="17C76966" w14:textId="290F100B" w:rsidR="007A4DA9" w:rsidRPr="00D3328E" w:rsidRDefault="002A6E2A">
      <w:pPr>
        <w:pStyle w:val="Kop1"/>
        <w:ind w:right="287"/>
      </w:pPr>
      <w:r>
        <w:t>De</w:t>
      </w:r>
      <w:r w:rsidR="007A4DA9">
        <w:t xml:space="preserve"> Nederlandse muziekindustrie </w:t>
      </w:r>
      <w:r>
        <w:t>groeide in 2022 met 11 procent en kwam uit op een totaalomzet van</w:t>
      </w:r>
      <w:r w:rsidR="007A4DA9">
        <w:t xml:space="preserve"> 282 miljoen euro</w:t>
      </w:r>
      <w:r>
        <w:t>.</w:t>
      </w:r>
      <w:r w:rsidR="007A4DA9">
        <w:t xml:space="preserve"> </w:t>
      </w:r>
      <w:r>
        <w:t>Dat blijkt uit cijfers van NVPI</w:t>
      </w:r>
      <w:r w:rsidR="00C30B07">
        <w:t xml:space="preserve"> Audio</w:t>
      </w:r>
      <w:r w:rsidR="006145DC">
        <w:t xml:space="preserve"> </w:t>
      </w:r>
      <w:r>
        <w:t>over de opbrengsten van streaming en verkoop van muziek op cd’s, lp’s en dvd</w:t>
      </w:r>
      <w:r w:rsidR="00854BE4">
        <w:t>’</w:t>
      </w:r>
      <w:r>
        <w:t xml:space="preserve">s </w:t>
      </w:r>
      <w:r w:rsidR="00854BE4">
        <w:t>in Nederland, v</w:t>
      </w:r>
      <w:r w:rsidR="00EB4871">
        <w:t xml:space="preserve">an zowel </w:t>
      </w:r>
      <w:r w:rsidR="00854BE4">
        <w:t>binnen</w:t>
      </w:r>
      <w:r w:rsidR="007B6CF7">
        <w:t>-</w:t>
      </w:r>
      <w:r w:rsidR="00EB4871">
        <w:t xml:space="preserve"> als buitenlandse artiesten. </w:t>
      </w:r>
      <w:r w:rsidR="00151DB9">
        <w:t xml:space="preserve">Er lijkt nog geen einde te komen aan de groei van streaming: </w:t>
      </w:r>
      <w:r w:rsidR="00EA1D95">
        <w:t>de mar</w:t>
      </w:r>
      <w:r w:rsidR="00C92C7D">
        <w:t xml:space="preserve">kt groeit al tien jaar met </w:t>
      </w:r>
      <w:r w:rsidR="00151DB9">
        <w:t xml:space="preserve">minimaal 10%. </w:t>
      </w:r>
      <w:r w:rsidR="00130369">
        <w:t>N</w:t>
      </w:r>
      <w:r w:rsidR="00624E80">
        <w:t>a een jarenla</w:t>
      </w:r>
      <w:r w:rsidR="0051126D">
        <w:t xml:space="preserve">nge daling </w:t>
      </w:r>
      <w:r w:rsidR="00130369">
        <w:t xml:space="preserve">laat de ‘fysieke’ markt </w:t>
      </w:r>
      <w:r w:rsidR="00991815">
        <w:t>sinds 2020, door</w:t>
      </w:r>
      <w:r w:rsidR="00C37901">
        <w:t xml:space="preserve"> </w:t>
      </w:r>
      <w:r w:rsidR="00050CEE">
        <w:t>toenemende populariteit van vinyl</w:t>
      </w:r>
      <w:r w:rsidR="00991815">
        <w:t>, ook weer groei zien.</w:t>
      </w:r>
    </w:p>
    <w:p w14:paraId="555C207B" w14:textId="2C21C570" w:rsidR="00D3328E" w:rsidRDefault="00D3328E">
      <w:pPr>
        <w:pStyle w:val="Kop1"/>
        <w:ind w:right="287"/>
        <w:rPr>
          <w:color w:val="FF0000"/>
        </w:rPr>
      </w:pPr>
    </w:p>
    <w:p w14:paraId="1C4CA9A1" w14:textId="131CEB32" w:rsidR="005C570D" w:rsidRDefault="00D3328E" w:rsidP="005C570D">
      <w:pPr>
        <w:pStyle w:val="Kop1"/>
        <w:ind w:right="287"/>
        <w:rPr>
          <w:b w:val="0"/>
          <w:bCs w:val="0"/>
        </w:rPr>
      </w:pPr>
      <w:r>
        <w:rPr>
          <w:b w:val="0"/>
          <w:bCs w:val="0"/>
        </w:rPr>
        <w:t xml:space="preserve">Het streamen van muziek </w:t>
      </w:r>
      <w:r w:rsidR="004904A4">
        <w:rPr>
          <w:b w:val="0"/>
          <w:bCs w:val="0"/>
        </w:rPr>
        <w:t>was in 2022</w:t>
      </w:r>
      <w:r>
        <w:rPr>
          <w:b w:val="0"/>
          <w:bCs w:val="0"/>
        </w:rPr>
        <w:t xml:space="preserve"> met een</w:t>
      </w:r>
      <w:r w:rsidR="00EF229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aandeel van 79% de belangrijkste bron van inkomsten voor de Nederlandse industrie. De omzet uit streaming steeg in 2022 met 10% naar 224 miljoen euro. </w:t>
      </w:r>
      <w:r w:rsidR="00EF2290">
        <w:rPr>
          <w:b w:val="0"/>
          <w:bCs w:val="0"/>
        </w:rPr>
        <w:t>Het</w:t>
      </w:r>
      <w:r w:rsidR="006021DF">
        <w:rPr>
          <w:b w:val="0"/>
          <w:bCs w:val="0"/>
        </w:rPr>
        <w:t xml:space="preserve"> marktaandeel </w:t>
      </w:r>
      <w:r w:rsidR="0077110B">
        <w:rPr>
          <w:b w:val="0"/>
          <w:bCs w:val="0"/>
        </w:rPr>
        <w:t>bleef wel ongeveer gelijk</w:t>
      </w:r>
      <w:r w:rsidR="006021DF">
        <w:rPr>
          <w:b w:val="0"/>
          <w:bCs w:val="0"/>
        </w:rPr>
        <w:t xml:space="preserve"> ten opzichte van 2021 en</w:t>
      </w:r>
      <w:r w:rsidR="00A10442">
        <w:rPr>
          <w:b w:val="0"/>
          <w:bCs w:val="0"/>
        </w:rPr>
        <w:t xml:space="preserve"> nam zelfs iets af in </w:t>
      </w:r>
      <w:r w:rsidR="006021DF">
        <w:rPr>
          <w:b w:val="0"/>
          <w:bCs w:val="0"/>
        </w:rPr>
        <w:t xml:space="preserve">vergelijking </w:t>
      </w:r>
      <w:r w:rsidR="00C676F4">
        <w:rPr>
          <w:b w:val="0"/>
          <w:bCs w:val="0"/>
        </w:rPr>
        <w:t>met</w:t>
      </w:r>
      <w:r w:rsidR="006021DF">
        <w:rPr>
          <w:b w:val="0"/>
          <w:bCs w:val="0"/>
        </w:rPr>
        <w:t xml:space="preserve"> 2020. D</w:t>
      </w:r>
      <w:r w:rsidR="00C676F4">
        <w:rPr>
          <w:b w:val="0"/>
          <w:bCs w:val="0"/>
        </w:rPr>
        <w:t>a</w:t>
      </w:r>
      <w:r w:rsidR="006021DF">
        <w:rPr>
          <w:b w:val="0"/>
          <w:bCs w:val="0"/>
        </w:rPr>
        <w:t xml:space="preserve">t komt </w:t>
      </w:r>
      <w:r w:rsidR="00A72C95">
        <w:rPr>
          <w:b w:val="0"/>
          <w:bCs w:val="0"/>
        </w:rPr>
        <w:t>vooral</w:t>
      </w:r>
      <w:r w:rsidR="006021DF">
        <w:rPr>
          <w:b w:val="0"/>
          <w:bCs w:val="0"/>
        </w:rPr>
        <w:t xml:space="preserve"> door de </w:t>
      </w:r>
      <w:r w:rsidR="00DA1C13">
        <w:rPr>
          <w:b w:val="0"/>
          <w:bCs w:val="0"/>
        </w:rPr>
        <w:t xml:space="preserve">populariteit van </w:t>
      </w:r>
      <w:r w:rsidR="005F4DFF">
        <w:rPr>
          <w:b w:val="0"/>
          <w:bCs w:val="0"/>
        </w:rPr>
        <w:t>v</w:t>
      </w:r>
      <w:r w:rsidR="005C570D">
        <w:rPr>
          <w:b w:val="0"/>
          <w:bCs w:val="0"/>
        </w:rPr>
        <w:t>inyl</w:t>
      </w:r>
      <w:r w:rsidR="00DA1C13">
        <w:rPr>
          <w:b w:val="0"/>
          <w:bCs w:val="0"/>
        </w:rPr>
        <w:t>:</w:t>
      </w:r>
      <w:r w:rsidR="006E15E2">
        <w:rPr>
          <w:b w:val="0"/>
          <w:bCs w:val="0"/>
        </w:rPr>
        <w:t xml:space="preserve"> in 2022</w:t>
      </w:r>
      <w:r w:rsidR="00DA1C13">
        <w:rPr>
          <w:b w:val="0"/>
          <w:bCs w:val="0"/>
        </w:rPr>
        <w:t xml:space="preserve"> steeg de omzet</w:t>
      </w:r>
      <w:r w:rsidR="00A10442">
        <w:rPr>
          <w:b w:val="0"/>
          <w:bCs w:val="0"/>
        </w:rPr>
        <w:t xml:space="preserve"> daarvan </w:t>
      </w:r>
      <w:r w:rsidR="005C570D">
        <w:rPr>
          <w:b w:val="0"/>
          <w:bCs w:val="0"/>
        </w:rPr>
        <w:t xml:space="preserve">met </w:t>
      </w:r>
      <w:r w:rsidR="005F4DFF">
        <w:rPr>
          <w:b w:val="0"/>
          <w:bCs w:val="0"/>
        </w:rPr>
        <w:t xml:space="preserve">ruim </w:t>
      </w:r>
      <w:r w:rsidR="005C570D">
        <w:rPr>
          <w:b w:val="0"/>
          <w:bCs w:val="0"/>
        </w:rPr>
        <w:t xml:space="preserve">30% naar 37 miljoen euro. </w:t>
      </w:r>
      <w:r w:rsidR="004904A4">
        <w:rPr>
          <w:b w:val="0"/>
          <w:bCs w:val="0"/>
        </w:rPr>
        <w:t xml:space="preserve">De </w:t>
      </w:r>
      <w:r w:rsidR="005C570D" w:rsidRPr="005C570D">
        <w:rPr>
          <w:b w:val="0"/>
          <w:bCs w:val="0"/>
        </w:rPr>
        <w:t xml:space="preserve">omzet </w:t>
      </w:r>
      <w:r w:rsidR="004904A4">
        <w:rPr>
          <w:b w:val="0"/>
          <w:bCs w:val="0"/>
        </w:rPr>
        <w:t>van cd</w:t>
      </w:r>
      <w:r w:rsidR="00EC3F1F">
        <w:rPr>
          <w:b w:val="0"/>
          <w:bCs w:val="0"/>
        </w:rPr>
        <w:t>’</w:t>
      </w:r>
      <w:r w:rsidR="004904A4">
        <w:rPr>
          <w:b w:val="0"/>
          <w:bCs w:val="0"/>
        </w:rPr>
        <w:t>s</w:t>
      </w:r>
      <w:r w:rsidR="00EC3F1F">
        <w:rPr>
          <w:b w:val="0"/>
          <w:bCs w:val="0"/>
        </w:rPr>
        <w:t xml:space="preserve"> daalde wel, </w:t>
      </w:r>
      <w:r w:rsidR="005C570D" w:rsidRPr="005C570D">
        <w:rPr>
          <w:b w:val="0"/>
          <w:bCs w:val="0"/>
        </w:rPr>
        <w:t>met</w:t>
      </w:r>
      <w:r w:rsidR="005F4DFF">
        <w:rPr>
          <w:b w:val="0"/>
          <w:bCs w:val="0"/>
        </w:rPr>
        <w:t xml:space="preserve"> bijna 13</w:t>
      </w:r>
      <w:r w:rsidR="005C570D" w:rsidRPr="005C570D">
        <w:rPr>
          <w:b w:val="0"/>
          <w:bCs w:val="0"/>
        </w:rPr>
        <w:t>%</w:t>
      </w:r>
      <w:r w:rsidR="00BA4C8A">
        <w:rPr>
          <w:b w:val="0"/>
          <w:bCs w:val="0"/>
        </w:rPr>
        <w:t>,</w:t>
      </w:r>
      <w:r w:rsidR="005C570D" w:rsidRPr="005C570D">
        <w:rPr>
          <w:b w:val="0"/>
          <w:bCs w:val="0"/>
        </w:rPr>
        <w:t xml:space="preserve"> naar een totaal van 15,3 miljoen euro. </w:t>
      </w:r>
    </w:p>
    <w:p w14:paraId="04466572" w14:textId="277952A1" w:rsidR="006021DF" w:rsidRDefault="006021DF" w:rsidP="005C570D">
      <w:pPr>
        <w:pStyle w:val="Kop1"/>
        <w:ind w:right="287"/>
        <w:rPr>
          <w:b w:val="0"/>
          <w:bCs w:val="0"/>
        </w:rPr>
      </w:pPr>
    </w:p>
    <w:p w14:paraId="6C22BC7B" w14:textId="77777777" w:rsidR="005059B5" w:rsidRPr="007A4DA9" w:rsidRDefault="005059B5" w:rsidP="005059B5">
      <w:pPr>
        <w:ind w:left="116"/>
        <w:rPr>
          <w:b/>
          <w:bCs/>
          <w:i/>
        </w:rPr>
      </w:pPr>
      <w:r>
        <w:rPr>
          <w:b/>
          <w:bCs/>
          <w:i/>
        </w:rPr>
        <w:t>Nederlandse muziek sterk vertegenwoordigd in hitlijsten</w:t>
      </w:r>
    </w:p>
    <w:p w14:paraId="6FCED087" w14:textId="77777777" w:rsidR="005059B5" w:rsidRDefault="005059B5" w:rsidP="005C570D">
      <w:pPr>
        <w:pStyle w:val="Kop1"/>
        <w:ind w:right="287"/>
        <w:rPr>
          <w:b w:val="0"/>
          <w:bCs w:val="0"/>
        </w:rPr>
      </w:pPr>
    </w:p>
    <w:p w14:paraId="0DA1275C" w14:textId="28149F0D" w:rsidR="006021DF" w:rsidRPr="005C570D" w:rsidRDefault="005F4DFF" w:rsidP="005C570D">
      <w:pPr>
        <w:pStyle w:val="Kop1"/>
        <w:ind w:right="287"/>
        <w:rPr>
          <w:b w:val="0"/>
          <w:bCs w:val="0"/>
        </w:rPr>
      </w:pPr>
      <w:r>
        <w:rPr>
          <w:b w:val="0"/>
          <w:bCs w:val="0"/>
        </w:rPr>
        <w:t>Muziek van eigen bodem</w:t>
      </w:r>
      <w:r w:rsidR="006021DF">
        <w:rPr>
          <w:b w:val="0"/>
          <w:bCs w:val="0"/>
        </w:rPr>
        <w:t xml:space="preserve"> </w:t>
      </w:r>
      <w:r w:rsidR="00C676F4">
        <w:rPr>
          <w:b w:val="0"/>
          <w:bCs w:val="0"/>
        </w:rPr>
        <w:t>wa</w:t>
      </w:r>
      <w:r>
        <w:rPr>
          <w:b w:val="0"/>
          <w:bCs w:val="0"/>
        </w:rPr>
        <w:t xml:space="preserve">s </w:t>
      </w:r>
      <w:r w:rsidR="00C676F4">
        <w:rPr>
          <w:b w:val="0"/>
          <w:bCs w:val="0"/>
        </w:rPr>
        <w:t>net als de afgelopen jaren in 2022 z</w:t>
      </w:r>
      <w:r w:rsidR="006021DF">
        <w:rPr>
          <w:b w:val="0"/>
          <w:bCs w:val="0"/>
        </w:rPr>
        <w:t>eer</w:t>
      </w:r>
      <w:r w:rsidR="00D06541">
        <w:rPr>
          <w:b w:val="0"/>
          <w:bCs w:val="0"/>
        </w:rPr>
        <w:t xml:space="preserve"> populair </w:t>
      </w:r>
      <w:r w:rsidR="00151DB9">
        <w:rPr>
          <w:b w:val="0"/>
          <w:bCs w:val="0"/>
        </w:rPr>
        <w:t xml:space="preserve">bij </w:t>
      </w:r>
      <w:r w:rsidR="00F9045B">
        <w:rPr>
          <w:b w:val="0"/>
          <w:bCs w:val="0"/>
        </w:rPr>
        <w:t>het</w:t>
      </w:r>
      <w:r w:rsidR="00D06541">
        <w:rPr>
          <w:b w:val="0"/>
          <w:bCs w:val="0"/>
        </w:rPr>
        <w:t xml:space="preserve"> Nederlandse publiek</w:t>
      </w:r>
      <w:r w:rsidR="00151DB9">
        <w:rPr>
          <w:b w:val="0"/>
          <w:bCs w:val="0"/>
        </w:rPr>
        <w:t xml:space="preserve">, </w:t>
      </w:r>
      <w:r w:rsidR="00151DB9" w:rsidRPr="00151DB9">
        <w:rPr>
          <w:b w:val="0"/>
          <w:bCs w:val="0"/>
        </w:rPr>
        <w:t xml:space="preserve">zo blijkt uit cijfers van marktonderzoeksbureau </w:t>
      </w:r>
      <w:proofErr w:type="spellStart"/>
      <w:r w:rsidR="00151DB9" w:rsidRPr="00151DB9">
        <w:rPr>
          <w:b w:val="0"/>
          <w:bCs w:val="0"/>
        </w:rPr>
        <w:t>Gf</w:t>
      </w:r>
      <w:r w:rsidR="00FB7C20">
        <w:rPr>
          <w:b w:val="0"/>
          <w:bCs w:val="0"/>
        </w:rPr>
        <w:t>K</w:t>
      </w:r>
      <w:proofErr w:type="spellEnd"/>
      <w:r w:rsidR="000559A2">
        <w:rPr>
          <w:b w:val="0"/>
          <w:bCs w:val="0"/>
        </w:rPr>
        <w:t>. I</w:t>
      </w:r>
      <w:r w:rsidR="00151DB9" w:rsidRPr="00151DB9">
        <w:rPr>
          <w:b w:val="0"/>
          <w:bCs w:val="0"/>
        </w:rPr>
        <w:t>n de top 10 bes</w:t>
      </w:r>
      <w:r w:rsidR="00D54025">
        <w:rPr>
          <w:b w:val="0"/>
          <w:bCs w:val="0"/>
        </w:rPr>
        <w:t>t</w:t>
      </w:r>
      <w:r w:rsidR="00151DB9" w:rsidRPr="00151DB9">
        <w:rPr>
          <w:b w:val="0"/>
          <w:bCs w:val="0"/>
        </w:rPr>
        <w:t>verkochte singles 2022 staan maar liefst vijf nummers van eigen bodem</w:t>
      </w:r>
      <w:r w:rsidR="00CD6569">
        <w:rPr>
          <w:b w:val="0"/>
          <w:bCs w:val="0"/>
        </w:rPr>
        <w:t>,</w:t>
      </w:r>
      <w:r w:rsidR="006021DF">
        <w:rPr>
          <w:b w:val="0"/>
          <w:bCs w:val="0"/>
        </w:rPr>
        <w:t xml:space="preserve"> met ‘</w:t>
      </w:r>
      <w:r w:rsidR="006021DF" w:rsidRPr="006021DF">
        <w:rPr>
          <w:b w:val="0"/>
          <w:bCs w:val="0"/>
        </w:rPr>
        <w:t>Vluchtstrook</w:t>
      </w:r>
      <w:r w:rsidR="006021DF">
        <w:rPr>
          <w:b w:val="0"/>
          <w:bCs w:val="0"/>
        </w:rPr>
        <w:t xml:space="preserve">’ van </w:t>
      </w:r>
      <w:r w:rsidR="006021DF" w:rsidRPr="006021DF">
        <w:rPr>
          <w:b w:val="0"/>
          <w:bCs w:val="0"/>
        </w:rPr>
        <w:t>Kris Kross Amsterdam</w:t>
      </w:r>
      <w:r w:rsidR="000C529D">
        <w:rPr>
          <w:b w:val="0"/>
          <w:bCs w:val="0"/>
        </w:rPr>
        <w:t>,</w:t>
      </w:r>
      <w:r w:rsidR="006021DF" w:rsidRPr="006021DF">
        <w:rPr>
          <w:b w:val="0"/>
          <w:bCs w:val="0"/>
        </w:rPr>
        <w:t xml:space="preserve"> Antoon </w:t>
      </w:r>
      <w:r w:rsidR="000C529D">
        <w:rPr>
          <w:b w:val="0"/>
          <w:bCs w:val="0"/>
        </w:rPr>
        <w:t>en</w:t>
      </w:r>
      <w:r w:rsidR="006021DF" w:rsidRPr="006021DF">
        <w:rPr>
          <w:b w:val="0"/>
          <w:bCs w:val="0"/>
        </w:rPr>
        <w:t xml:space="preserve"> </w:t>
      </w:r>
      <w:proofErr w:type="spellStart"/>
      <w:r w:rsidR="006021DF" w:rsidRPr="006021DF">
        <w:rPr>
          <w:b w:val="0"/>
          <w:bCs w:val="0"/>
        </w:rPr>
        <w:t>Sigourney</w:t>
      </w:r>
      <w:proofErr w:type="spellEnd"/>
      <w:r w:rsidR="006021DF" w:rsidRPr="006021DF">
        <w:rPr>
          <w:b w:val="0"/>
          <w:bCs w:val="0"/>
        </w:rPr>
        <w:t xml:space="preserve"> K</w:t>
      </w:r>
      <w:r w:rsidR="006021DF">
        <w:rPr>
          <w:b w:val="0"/>
          <w:bCs w:val="0"/>
        </w:rPr>
        <w:t xml:space="preserve"> op nummer één. </w:t>
      </w:r>
      <w:r w:rsidR="00C676F4">
        <w:rPr>
          <w:b w:val="0"/>
          <w:bCs w:val="0"/>
        </w:rPr>
        <w:t xml:space="preserve">Het was voor het laatst in </w:t>
      </w:r>
      <w:r w:rsidR="006021DF">
        <w:rPr>
          <w:b w:val="0"/>
          <w:bCs w:val="0"/>
        </w:rPr>
        <w:t xml:space="preserve">2018 dat er zoveel Nederlandse nummers in de top 10 </w:t>
      </w:r>
      <w:r w:rsidR="00C96F56">
        <w:rPr>
          <w:b w:val="0"/>
          <w:bCs w:val="0"/>
        </w:rPr>
        <w:t xml:space="preserve">beste verkochte </w:t>
      </w:r>
      <w:r w:rsidR="006021DF">
        <w:rPr>
          <w:b w:val="0"/>
          <w:bCs w:val="0"/>
        </w:rPr>
        <w:t xml:space="preserve">singles stonden. </w:t>
      </w:r>
      <w:r w:rsidR="00D308BD">
        <w:rPr>
          <w:b w:val="0"/>
          <w:bCs w:val="0"/>
        </w:rPr>
        <w:t>In de verkoop van albums bleven buitenlandse artiesten nog wel populairder</w:t>
      </w:r>
      <w:r w:rsidR="004904A4">
        <w:rPr>
          <w:b w:val="0"/>
          <w:bCs w:val="0"/>
        </w:rPr>
        <w:t>. In de lijst bestverkochte albums 2022 staat</w:t>
      </w:r>
      <w:r w:rsidR="00D308BD">
        <w:rPr>
          <w:b w:val="0"/>
          <w:bCs w:val="0"/>
        </w:rPr>
        <w:t xml:space="preserve"> ‘Harry’s House’ van Harry </w:t>
      </w:r>
      <w:proofErr w:type="spellStart"/>
      <w:r w:rsidR="00D308BD">
        <w:rPr>
          <w:b w:val="0"/>
          <w:bCs w:val="0"/>
        </w:rPr>
        <w:t>Styles</w:t>
      </w:r>
      <w:proofErr w:type="spellEnd"/>
      <w:r w:rsidR="00C676F4">
        <w:rPr>
          <w:b w:val="0"/>
          <w:bCs w:val="0"/>
        </w:rPr>
        <w:t xml:space="preserve"> op de eerste plaats</w:t>
      </w:r>
      <w:r w:rsidR="00D308BD">
        <w:rPr>
          <w:b w:val="0"/>
          <w:bCs w:val="0"/>
        </w:rPr>
        <w:t xml:space="preserve">.  </w:t>
      </w:r>
      <w:r w:rsidR="006021DF">
        <w:rPr>
          <w:b w:val="0"/>
          <w:bCs w:val="0"/>
        </w:rPr>
        <w:t xml:space="preserve"> </w:t>
      </w:r>
    </w:p>
    <w:p w14:paraId="299AAE07" w14:textId="77777777" w:rsidR="00764207" w:rsidRDefault="00764207">
      <w:pPr>
        <w:pStyle w:val="Plattetekst"/>
        <w:rPr>
          <w:sz w:val="20"/>
        </w:rPr>
      </w:pPr>
    </w:p>
    <w:p w14:paraId="69D75207" w14:textId="77777777" w:rsidR="000B04BC" w:rsidRPr="00C27CF8" w:rsidRDefault="000B04BC" w:rsidP="000B04BC">
      <w:pPr>
        <w:pStyle w:val="Geenafstand"/>
      </w:pPr>
    </w:p>
    <w:tbl>
      <w:tblPr>
        <w:tblW w:w="176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24"/>
        <w:gridCol w:w="103"/>
        <w:gridCol w:w="1242"/>
        <w:gridCol w:w="1358"/>
        <w:gridCol w:w="426"/>
        <w:gridCol w:w="1275"/>
        <w:gridCol w:w="8029"/>
      </w:tblGrid>
      <w:tr w:rsidR="00610FBA" w:rsidRPr="00C27CF8" w14:paraId="66F062DC" w14:textId="363BF577" w:rsidTr="00F22FE8">
        <w:trPr>
          <w:trHeight w:val="982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CA03" w14:textId="77777777" w:rsidR="00040B0E" w:rsidRPr="00C27CF8" w:rsidRDefault="00040B0E" w:rsidP="00BB0950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 w:rsidRPr="00C27CF8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8DA6D" w14:textId="250208E1" w:rsidR="00040B0E" w:rsidRPr="007A4DA9" w:rsidRDefault="00040B0E" w:rsidP="00BB09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Omzet in miljoenen euro’s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3E8E77" w14:textId="77777777" w:rsidR="00040B0E" w:rsidRPr="007A4DA9" w:rsidRDefault="00040B0E" w:rsidP="00BB09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B00BFD" w14:textId="77FBFDA5" w:rsidR="00040B0E" w:rsidRPr="007A4DA9" w:rsidRDefault="00040B0E" w:rsidP="00BB09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Markt-</w:t>
            </w:r>
          </w:p>
          <w:p w14:paraId="07AB5C52" w14:textId="1DD1FBA8" w:rsidR="00040B0E" w:rsidRPr="007A4DA9" w:rsidRDefault="00040B0E" w:rsidP="00BB09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aandeel</w:t>
            </w:r>
          </w:p>
        </w:tc>
        <w:tc>
          <w:tcPr>
            <w:tcW w:w="8029" w:type="dxa"/>
          </w:tcPr>
          <w:p w14:paraId="3544A7C1" w14:textId="77777777" w:rsidR="00040B0E" w:rsidRPr="00C27CF8" w:rsidRDefault="00040B0E" w:rsidP="00BB0950"/>
        </w:tc>
      </w:tr>
      <w:tr w:rsidR="00040B0E" w:rsidRPr="00040B0E" w14:paraId="0A378EDD" w14:textId="54016CDC" w:rsidTr="00D308BD">
        <w:trPr>
          <w:gridAfter w:val="1"/>
          <w:wAfter w:w="8029" w:type="dxa"/>
          <w:trHeight w:val="314"/>
        </w:trPr>
        <w:tc>
          <w:tcPr>
            <w:tcW w:w="41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D74E7" w14:textId="77777777" w:rsidR="00040B0E" w:rsidRPr="00C27CF8" w:rsidRDefault="00040B0E" w:rsidP="00040B0E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96A3" w14:textId="028EC459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E725" w14:textId="5AD23648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6111" w14:textId="2207DA5F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Verschil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7428ABF8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A212B" w14:textId="0FEC37E3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2022</w:t>
            </w:r>
          </w:p>
        </w:tc>
      </w:tr>
      <w:tr w:rsidR="00040B0E" w:rsidRPr="00C27CF8" w14:paraId="1042C47E" w14:textId="60974204" w:rsidTr="00610FBA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E57B24" w14:textId="77777777" w:rsidR="00040B0E" w:rsidRPr="007A4DA9" w:rsidRDefault="00040B0E" w:rsidP="00040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D1F8157" w14:textId="77777777" w:rsidR="00040B0E" w:rsidRPr="006543FA" w:rsidRDefault="00040B0E" w:rsidP="00040B0E">
            <w:pPr>
              <w:jc w:val="right"/>
              <w:rPr>
                <w:rFonts w:ascii="Arial" w:eastAsia="Times New Roman" w:hAnsi="Arial" w:cs="Arial"/>
                <w:color w:val="FF0000"/>
                <w:lang w:eastAsia="nl-NL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A4161A" w14:textId="77777777" w:rsidR="00040B0E" w:rsidRPr="007A4DA9" w:rsidRDefault="00040B0E" w:rsidP="00040B0E">
            <w:pPr>
              <w:jc w:val="right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0D198" w14:textId="77777777" w:rsidR="00040B0E" w:rsidRPr="007A4DA9" w:rsidRDefault="00040B0E" w:rsidP="00040B0E">
            <w:pPr>
              <w:jc w:val="right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C73AA" w14:textId="4BE725DB" w:rsidR="00040B0E" w:rsidRPr="007A4DA9" w:rsidRDefault="00040B0E" w:rsidP="00EA0D34">
            <w:pPr>
              <w:jc w:val="righ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040B0E" w:rsidRPr="00C27CF8" w14:paraId="6BFB4A16" w14:textId="2F7DFCED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064EB" w14:textId="406A35E3" w:rsidR="00040B0E" w:rsidRPr="007A4DA9" w:rsidRDefault="00040B0E" w:rsidP="00040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Digitaal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4423" w14:textId="349BA23B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228,2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4B2B5" w14:textId="36385554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81DF" w14:textId="2E08FB3A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10,3%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4A058907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CE478" w14:textId="45C34E4A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80,9</w:t>
            </w:r>
            <w:r w:rsidR="00EA0D34"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%</w:t>
            </w:r>
          </w:p>
        </w:tc>
      </w:tr>
      <w:tr w:rsidR="00040B0E" w:rsidRPr="00C27CF8" w14:paraId="464460D9" w14:textId="79B5974C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146C" w14:textId="0188BBF3" w:rsidR="00040B0E" w:rsidRPr="007A4DA9" w:rsidRDefault="00040B0E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Streaming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519E" w14:textId="503297DD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223,9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3D6B7" w14:textId="151B509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203,8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0CC8" w14:textId="24C22D35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9,9%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687F3AA7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A384B" w14:textId="20CC77B5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79,4%</w:t>
            </w:r>
          </w:p>
        </w:tc>
      </w:tr>
      <w:tr w:rsidR="00040B0E" w:rsidRPr="00C27CF8" w14:paraId="1762D73E" w14:textId="59CE6E7C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38FA" w14:textId="15B555A2" w:rsidR="00040B0E" w:rsidRPr="007A4DA9" w:rsidRDefault="00040B0E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Downloads + mobiel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B4E3B" w14:textId="4989C71F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05A0" w14:textId="6DEE8320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9CF2" w14:textId="3EBA71DD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38,7%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5C093B26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71B2" w14:textId="36822086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1,5%</w:t>
            </w:r>
          </w:p>
        </w:tc>
      </w:tr>
      <w:tr w:rsidR="00040B0E" w:rsidRPr="00DE6BE6" w14:paraId="6041A7E5" w14:textId="1E23B406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B82" w14:textId="3CBEF3F1" w:rsidR="00040B0E" w:rsidRPr="007A4DA9" w:rsidRDefault="00040B0E" w:rsidP="00040B0E">
            <w:pPr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58DF" w14:textId="1F773F2A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1AAF" w14:textId="10080A13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83D8" w14:textId="0F717E54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4C6345D1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1568" w14:textId="692F086E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040B0E" w:rsidRPr="00C27CF8" w14:paraId="4E1B8596" w14:textId="49481EB5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DF65" w14:textId="076C3A25" w:rsidR="00040B0E" w:rsidRPr="007A4DA9" w:rsidRDefault="00040B0E" w:rsidP="00040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Fysiek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357C" w14:textId="73F2A734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53,9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D31B" w14:textId="0520649C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47,4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B6C6F" w14:textId="702AF668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13,7%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48C1AE22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DD1E" w14:textId="7C59AF39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19,1%</w:t>
            </w:r>
          </w:p>
        </w:tc>
      </w:tr>
      <w:tr w:rsidR="00040B0E" w:rsidRPr="00C27CF8" w14:paraId="40904DA2" w14:textId="1105C029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7112F" w14:textId="3808AE2C" w:rsidR="00040B0E" w:rsidRPr="007A4DA9" w:rsidRDefault="00040B0E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Vinyl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B034D" w14:textId="59BF9DDF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88E5" w14:textId="09CEAB92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28,4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B6EC" w14:textId="5B959803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30</w:t>
            </w:r>
            <w:r w:rsidR="00BC64F4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,</w:t>
            </w: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3%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0891428C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ACE7" w14:textId="0DCFEA3C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13,1%</w:t>
            </w:r>
          </w:p>
        </w:tc>
      </w:tr>
      <w:tr w:rsidR="00040B0E" w:rsidRPr="00C27CF8" w14:paraId="6327C25E" w14:textId="1C5AE2C0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0AC3B" w14:textId="2874EBD9" w:rsidR="00040B0E" w:rsidRPr="007A4DA9" w:rsidRDefault="00AC7A10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Cd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A3DA" w14:textId="7AAEE5FF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</w:t>
            </w:r>
            <w:r w:rsidR="00B07C0C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5</w:t>
            </w:r>
            <w:r w:rsidR="00EA287B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,</w:t>
            </w:r>
            <w:r w:rsidR="00B07C0C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AD59" w14:textId="75D763C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21049" w14:textId="0FDFFCA5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-12,6%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2CE7F1CB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9A881" w14:textId="109FC3E7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5,</w:t>
            </w:r>
            <w:r w:rsidR="00820E45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4</w:t>
            </w: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%</w:t>
            </w:r>
          </w:p>
        </w:tc>
      </w:tr>
      <w:tr w:rsidR="00040B0E" w:rsidRPr="00C27CF8" w14:paraId="56BD97D4" w14:textId="1E824504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FA5" w14:textId="2B9EED1F" w:rsidR="00040B0E" w:rsidRPr="007A4DA9" w:rsidRDefault="00040B0E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D</w:t>
            </w:r>
            <w:r w:rsidR="00AC7A1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vd</w:t>
            </w:r>
            <w:r w:rsidR="00F262D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>, singles</w:t>
            </w: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  <w:t xml:space="preserve"> en overig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C4AE" w14:textId="6F68CFC3" w:rsidR="00040B0E" w:rsidRPr="007A4DA9" w:rsidRDefault="007340EF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F3BF3" w14:textId="49B50281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BB2F7" w14:textId="7AB754AD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6,7%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32B2A6B8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E705D" w14:textId="203C2831" w:rsidR="00040B0E" w:rsidRPr="007A4DA9" w:rsidRDefault="00EA0D34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0,</w:t>
            </w:r>
            <w:r w:rsidR="007958B5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6</w:t>
            </w:r>
            <w:r w:rsidRPr="007A4DA9"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  <w:t>%</w:t>
            </w:r>
          </w:p>
        </w:tc>
      </w:tr>
      <w:tr w:rsidR="00040B0E" w:rsidRPr="00C27CF8" w14:paraId="066F5FA6" w14:textId="07496553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76C1" w14:textId="77777777" w:rsidR="00040B0E" w:rsidRPr="007A4DA9" w:rsidRDefault="00040B0E" w:rsidP="00040B0E">
            <w:pPr>
              <w:ind w:left="7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N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78C5A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220C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1FE6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FF0000"/>
                <w:lang w:eastAsia="nl-N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042F6E94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0C3D9" w14:textId="0AB2B0A5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lang w:eastAsia="nl-NL"/>
              </w:rPr>
            </w:pPr>
          </w:p>
        </w:tc>
      </w:tr>
      <w:tr w:rsidR="00040B0E" w:rsidRPr="00C27CF8" w14:paraId="0F96F0B2" w14:textId="6F261320" w:rsidTr="00D308BD">
        <w:trPr>
          <w:gridAfter w:val="1"/>
          <w:wAfter w:w="8029" w:type="dxa"/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881D" w14:textId="17ABA0E5" w:rsidR="00040B0E" w:rsidRPr="007A4DA9" w:rsidRDefault="00040B0E" w:rsidP="00040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Totale markt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D591" w14:textId="374C2CDA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282,1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E70D" w14:textId="3B94ECFE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  <w:t>254,3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D397" w14:textId="13AF5ED8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</w:pPr>
            <w:r w:rsidRPr="007A4DA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nl-NL"/>
              </w:rPr>
              <w:t>10,9%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14:paraId="05CE9DDA" w14:textId="77777777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B0F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8B4C7" w14:textId="2AB1E5EE" w:rsidR="00040B0E" w:rsidRPr="007A4DA9" w:rsidRDefault="00040B0E" w:rsidP="00EA0D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l-NL"/>
              </w:rPr>
            </w:pPr>
          </w:p>
        </w:tc>
      </w:tr>
    </w:tbl>
    <w:p w14:paraId="6B4276B5" w14:textId="141B8D38" w:rsidR="00D308BD" w:rsidRPr="00B70C8E" w:rsidRDefault="00B70C8E">
      <w:pPr>
        <w:pStyle w:val="Kop1"/>
        <w:spacing w:line="267" w:lineRule="exact"/>
        <w:rPr>
          <w:sz w:val="18"/>
          <w:szCs w:val="18"/>
        </w:rPr>
      </w:pPr>
      <w:r w:rsidRPr="00B70C8E">
        <w:rPr>
          <w:sz w:val="18"/>
          <w:szCs w:val="18"/>
        </w:rPr>
        <w:t>Bron: NVPI</w:t>
      </w:r>
      <w:r w:rsidR="001F0D02">
        <w:rPr>
          <w:sz w:val="18"/>
          <w:szCs w:val="18"/>
        </w:rPr>
        <w:t xml:space="preserve"> Audio</w:t>
      </w:r>
    </w:p>
    <w:p w14:paraId="3AFFA78D" w14:textId="6457CD8F" w:rsidR="00D308BD" w:rsidRDefault="00D308BD">
      <w:pPr>
        <w:pStyle w:val="Kop1"/>
        <w:spacing w:line="267" w:lineRule="exact"/>
        <w:rPr>
          <w:color w:val="FF0000"/>
        </w:rPr>
      </w:pPr>
    </w:p>
    <w:p w14:paraId="29C60E77" w14:textId="2D8CE3CB" w:rsidR="002428FA" w:rsidRDefault="002428FA" w:rsidP="002428FA">
      <w:pPr>
        <w:pStyle w:val="Kop1"/>
        <w:spacing w:line="267" w:lineRule="exact"/>
        <w:ind w:left="0"/>
        <w:rPr>
          <w:sz w:val="18"/>
          <w:szCs w:val="18"/>
        </w:rPr>
      </w:pPr>
      <w:r>
        <w:rPr>
          <w:sz w:val="18"/>
          <w:szCs w:val="18"/>
        </w:rPr>
        <w:br/>
      </w:r>
      <w:r w:rsidR="00765226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6F3E0970" wp14:editId="110BA297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5143500" cy="27241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/>
      </w:r>
    </w:p>
    <w:p w14:paraId="17B33CB8" w14:textId="3585B21E" w:rsidR="00FB7C20" w:rsidRPr="00FB7C20" w:rsidRDefault="002428FA" w:rsidP="002428FA">
      <w:pPr>
        <w:pStyle w:val="Kop1"/>
        <w:spacing w:line="267" w:lineRule="exact"/>
        <w:ind w:left="0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FB7C20" w:rsidRPr="00FB7C20">
        <w:rPr>
          <w:sz w:val="18"/>
          <w:szCs w:val="18"/>
        </w:rPr>
        <w:t>Bron: NVPI Audio</w:t>
      </w:r>
    </w:p>
    <w:p w14:paraId="6F305553" w14:textId="4464CA21" w:rsidR="00764207" w:rsidRDefault="00764207" w:rsidP="00FB7C20">
      <w:pPr>
        <w:pStyle w:val="Kop1"/>
        <w:spacing w:line="267" w:lineRule="exact"/>
      </w:pPr>
    </w:p>
    <w:p w14:paraId="1F5B9104" w14:textId="56BF00BB" w:rsidR="00764207" w:rsidRPr="00DF233A" w:rsidRDefault="00DF233A" w:rsidP="00DF233A">
      <w:pPr>
        <w:pStyle w:val="Kop1"/>
        <w:spacing w:before="183"/>
        <w:rPr>
          <w:rFonts w:asciiTheme="minorHAnsi" w:hAnsiTheme="minorHAnsi" w:cstheme="minorHAnsi"/>
          <w:b w:val="0"/>
          <w:sz w:val="20"/>
        </w:rPr>
      </w:pPr>
      <w:r w:rsidRPr="00DF233A">
        <w:rPr>
          <w:rFonts w:asciiTheme="minorHAnsi" w:hAnsiTheme="minorHAnsi" w:cstheme="minorHAnsi"/>
        </w:rPr>
        <w:t>Bestverkochte</w:t>
      </w:r>
      <w:r w:rsidRPr="00DF233A">
        <w:rPr>
          <w:rFonts w:asciiTheme="minorHAnsi" w:hAnsiTheme="minorHAnsi" w:cstheme="minorHAnsi"/>
          <w:spacing w:val="-4"/>
        </w:rPr>
        <w:t xml:space="preserve"> </w:t>
      </w:r>
      <w:r w:rsidRPr="00DF233A">
        <w:rPr>
          <w:rFonts w:asciiTheme="minorHAnsi" w:hAnsiTheme="minorHAnsi" w:cstheme="minorHAnsi"/>
        </w:rPr>
        <w:t>singles:</w:t>
      </w:r>
    </w:p>
    <w:p w14:paraId="16D6F6DC" w14:textId="77777777" w:rsidR="00764207" w:rsidRPr="00DF233A" w:rsidRDefault="00764207">
      <w:pPr>
        <w:pStyle w:val="Plattetekst"/>
        <w:spacing w:before="10"/>
        <w:rPr>
          <w:rFonts w:asciiTheme="minorHAnsi" w:hAnsiTheme="minorHAnsi" w:cstheme="minorHAnsi"/>
          <w:b/>
          <w:sz w:val="16"/>
        </w:rPr>
      </w:pPr>
    </w:p>
    <w:tbl>
      <w:tblPr>
        <w:tblStyle w:val="Onopgemaaktetabel4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977"/>
        <w:gridCol w:w="1877"/>
      </w:tblGrid>
      <w:tr w:rsidR="00764207" w:rsidRPr="00DF233A" w14:paraId="1752470D" w14:textId="77777777" w:rsidTr="0056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C9166F" w14:textId="77777777" w:rsidR="00764207" w:rsidRPr="00DF233A" w:rsidRDefault="00DF233A">
            <w:pPr>
              <w:pStyle w:val="TableParagraph"/>
              <w:spacing w:line="24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706E8939" w14:textId="76141DAD" w:rsidR="00764207" w:rsidRPr="00DF233A" w:rsidRDefault="00610FBA">
            <w:pPr>
              <w:pStyle w:val="TableParagraph"/>
              <w:spacing w:line="248" w:lineRule="exact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Kris Kross Amsterdam</w:t>
            </w:r>
            <w:r w:rsidR="00FB7C20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Antoon </w:t>
            </w:r>
            <w:r w:rsidR="00FB7C20">
              <w:rPr>
                <w:rFonts w:asciiTheme="minorHAnsi" w:hAnsiTheme="minorHAnsi" w:cstheme="minorHAnsi"/>
                <w:b w:val="0"/>
                <w:bCs w:val="0"/>
              </w:rPr>
              <w:t>en</w:t>
            </w:r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DF233A">
              <w:rPr>
                <w:rFonts w:asciiTheme="minorHAnsi" w:hAnsiTheme="minorHAnsi" w:cstheme="minorHAnsi"/>
                <w:b w:val="0"/>
                <w:bCs w:val="0"/>
              </w:rPr>
              <w:t>Sigourney</w:t>
            </w:r>
            <w:proofErr w:type="spellEnd"/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 K</w:t>
            </w:r>
          </w:p>
        </w:tc>
        <w:tc>
          <w:tcPr>
            <w:tcW w:w="2977" w:type="dxa"/>
          </w:tcPr>
          <w:p w14:paraId="5B9334EF" w14:textId="791358BC" w:rsidR="00764207" w:rsidRPr="00DF233A" w:rsidRDefault="00610FBA">
            <w:pPr>
              <w:pStyle w:val="TableParagraph"/>
              <w:spacing w:line="248" w:lineRule="exact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Vluchtstrook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39629DF3" w14:textId="2896A66A" w:rsidR="00764207" w:rsidRPr="00DF233A" w:rsidRDefault="00DF233A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Cloud</w:t>
            </w:r>
            <w:r w:rsidRPr="00DF233A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DF233A">
              <w:rPr>
                <w:rFonts w:asciiTheme="minorHAnsi" w:hAnsiTheme="minorHAnsi" w:cstheme="minorHAnsi"/>
                <w:b w:val="0"/>
                <w:bCs w:val="0"/>
              </w:rPr>
              <w:t>9</w:t>
            </w:r>
            <w:r w:rsidR="00FE55EA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  <w:r w:rsidR="00273F6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610FBA" w:rsidRPr="00DF233A">
              <w:rPr>
                <w:rFonts w:asciiTheme="minorHAnsi" w:hAnsiTheme="minorHAnsi" w:cstheme="minorHAnsi"/>
                <w:b w:val="0"/>
                <w:bCs w:val="0"/>
              </w:rPr>
              <w:t>/</w:t>
            </w:r>
            <w:r w:rsidR="00273F6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610FBA" w:rsidRPr="00DF233A">
              <w:rPr>
                <w:rFonts w:asciiTheme="minorHAnsi" w:hAnsiTheme="minorHAnsi" w:cstheme="minorHAnsi"/>
                <w:b w:val="0"/>
                <w:bCs w:val="0"/>
              </w:rPr>
              <w:t>Ownit</w:t>
            </w:r>
            <w:proofErr w:type="spellEnd"/>
          </w:p>
        </w:tc>
      </w:tr>
      <w:tr w:rsidR="00764207" w:rsidRPr="00DF233A" w14:paraId="0538365C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7C740C" w14:textId="77777777" w:rsidR="00764207" w:rsidRPr="00DF233A" w:rsidRDefault="00DF233A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37CBE49" w14:textId="6CE5CF3E" w:rsidR="00764207" w:rsidRPr="00DF233A" w:rsidRDefault="00610FBA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DF233A">
              <w:rPr>
                <w:rFonts w:asciiTheme="minorHAnsi" w:hAnsiTheme="minorHAnsi" w:cstheme="minorHAnsi"/>
                <w:lang w:val="en-US"/>
              </w:rPr>
              <w:t>Harry Styles</w:t>
            </w:r>
          </w:p>
        </w:tc>
        <w:tc>
          <w:tcPr>
            <w:tcW w:w="2977" w:type="dxa"/>
          </w:tcPr>
          <w:p w14:paraId="039CCCC4" w14:textId="208EF805" w:rsidR="00764207" w:rsidRPr="00DF233A" w:rsidRDefault="00610FBA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As It Was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3168314D" w14:textId="65DEE9E1" w:rsidR="00764207" w:rsidRPr="00DF233A" w:rsidRDefault="00DF233A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 w:rsidR="00701DD0"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  <w:tr w:rsidR="00764207" w:rsidRPr="00DF233A" w14:paraId="61293CA4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14:paraId="588A23AA" w14:textId="77777777" w:rsidR="00764207" w:rsidRPr="00DF233A" w:rsidRDefault="00DF233A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46870C18" w14:textId="559C767D" w:rsidR="00764207" w:rsidRPr="00DF233A" w:rsidRDefault="00610FB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Rema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45E7DEAB" w14:textId="3CF41501" w:rsidR="00764207" w:rsidRPr="00DF233A" w:rsidRDefault="0067003F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Calm</w:t>
            </w:r>
            <w:proofErr w:type="spellEnd"/>
            <w:r w:rsidRPr="00DF233A">
              <w:rPr>
                <w:rFonts w:asciiTheme="minorHAnsi" w:hAnsiTheme="minorHAnsi" w:cstheme="minorHAnsi"/>
              </w:rPr>
              <w:t xml:space="preserve"> Down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  <w:shd w:val="clear" w:color="auto" w:fill="FFFFFF" w:themeFill="background1"/>
          </w:tcPr>
          <w:p w14:paraId="6B5619D0" w14:textId="7CEA4B44" w:rsidR="00764207" w:rsidRPr="00DF233A" w:rsidRDefault="0067003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 w:rsidR="00CB3079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CB3079" w:rsidRPr="00DF233A" w14:paraId="11D852F8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0857FE" w14:textId="77777777" w:rsidR="00CB3079" w:rsidRPr="00DF233A" w:rsidRDefault="00CB3079" w:rsidP="00CB3079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2BB6446" w14:textId="3849E6D1" w:rsidR="00CB3079" w:rsidRPr="00DF233A" w:rsidRDefault="00CB3079" w:rsidP="00CB3079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en-US"/>
              </w:rPr>
            </w:pPr>
            <w:r w:rsidRPr="00DF233A">
              <w:rPr>
                <w:rFonts w:asciiTheme="minorHAnsi" w:hAnsiTheme="minorHAnsi" w:cstheme="minorHAnsi"/>
                <w:lang w:val="en-US"/>
              </w:rPr>
              <w:t xml:space="preserve">James Hype &amp; </w:t>
            </w:r>
            <w:proofErr w:type="spellStart"/>
            <w:r w:rsidRPr="00DF233A">
              <w:rPr>
                <w:rFonts w:asciiTheme="minorHAnsi" w:hAnsiTheme="minorHAnsi" w:cstheme="minorHAnsi"/>
                <w:lang w:val="en-US"/>
              </w:rPr>
              <w:t>Miggy</w:t>
            </w:r>
            <w:proofErr w:type="spellEnd"/>
            <w:r w:rsidRPr="00DF233A">
              <w:rPr>
                <w:rFonts w:asciiTheme="minorHAnsi" w:hAnsiTheme="minorHAnsi" w:cstheme="minorHAnsi"/>
                <w:lang w:val="en-US"/>
              </w:rPr>
              <w:t xml:space="preserve"> Dela Rosa</w:t>
            </w:r>
          </w:p>
        </w:tc>
        <w:tc>
          <w:tcPr>
            <w:tcW w:w="2977" w:type="dxa"/>
          </w:tcPr>
          <w:p w14:paraId="7A02C56A" w14:textId="0DF0E438" w:rsidR="00CB3079" w:rsidRPr="00DF233A" w:rsidRDefault="00CB3079" w:rsidP="00CB3079">
            <w:pPr>
              <w:pStyle w:val="TableParagraph"/>
              <w:spacing w:line="268" w:lineRule="exact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Ferrari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575C7A9A" w14:textId="60F4BF85" w:rsidR="00CB3079" w:rsidRPr="00DF233A" w:rsidRDefault="00CB3079" w:rsidP="00CB3079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764207" w:rsidRPr="00DF233A" w14:paraId="7B478635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F3B296" w14:textId="77777777" w:rsidR="00764207" w:rsidRPr="00DF233A" w:rsidRDefault="00DF233A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4A16EAB3" w14:textId="25144D16" w:rsidR="00764207" w:rsidRPr="00DF233A" w:rsidRDefault="0067003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Meau</w:t>
            </w:r>
            <w:proofErr w:type="spellEnd"/>
          </w:p>
        </w:tc>
        <w:tc>
          <w:tcPr>
            <w:tcW w:w="2977" w:type="dxa"/>
          </w:tcPr>
          <w:p w14:paraId="6C36B66F" w14:textId="3B735B52" w:rsidR="00764207" w:rsidRPr="00DF233A" w:rsidRDefault="0067003F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Dat heb jij gedaan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0A019F43" w14:textId="2E51D9BE" w:rsidR="00764207" w:rsidRPr="00DF233A" w:rsidRDefault="0067003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DF233A">
              <w:rPr>
                <w:rFonts w:asciiTheme="minorHAnsi" w:hAnsiTheme="minorHAnsi" w:cstheme="minorHAnsi"/>
                <w:b w:val="0"/>
                <w:bCs w:val="0"/>
              </w:rPr>
              <w:t>Excited</w:t>
            </w:r>
            <w:proofErr w:type="spellEnd"/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DF233A">
              <w:rPr>
                <w:rFonts w:asciiTheme="minorHAnsi" w:hAnsiTheme="minorHAnsi" w:cstheme="minorHAnsi"/>
                <w:b w:val="0"/>
                <w:bCs w:val="0"/>
              </w:rPr>
              <w:t>About</w:t>
            </w:r>
            <w:proofErr w:type="spellEnd"/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764207" w:rsidRPr="00DF233A" w14:paraId="07039C77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F49A4A" w14:textId="77777777" w:rsidR="00764207" w:rsidRPr="00DF233A" w:rsidRDefault="00DF233A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FCFC640" w14:textId="04ABAF2F" w:rsidR="00764207" w:rsidRPr="00DF233A" w:rsidRDefault="0067003F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 xml:space="preserve">Tom </w:t>
            </w:r>
            <w:proofErr w:type="spellStart"/>
            <w:r w:rsidRPr="00DF233A">
              <w:rPr>
                <w:rFonts w:asciiTheme="minorHAnsi" w:hAnsiTheme="minorHAnsi" w:cstheme="minorHAnsi"/>
              </w:rPr>
              <w:t>Odell</w:t>
            </w:r>
            <w:proofErr w:type="spellEnd"/>
          </w:p>
        </w:tc>
        <w:tc>
          <w:tcPr>
            <w:tcW w:w="2977" w:type="dxa"/>
          </w:tcPr>
          <w:p w14:paraId="00F55607" w14:textId="7182F7DC" w:rsidR="00764207" w:rsidRPr="00DF233A" w:rsidRDefault="0067003F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Another</w:t>
            </w:r>
            <w:proofErr w:type="spellEnd"/>
            <w:r w:rsidRPr="00DF233A">
              <w:rPr>
                <w:rFonts w:asciiTheme="minorHAnsi" w:hAnsiTheme="minorHAnsi" w:cstheme="minorHAnsi"/>
              </w:rPr>
              <w:t xml:space="preserve"> Love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5EF20DAD" w14:textId="21FF34C5" w:rsidR="00764207" w:rsidRPr="00DF233A" w:rsidRDefault="005624E0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  <w:tr w:rsidR="00CB3079" w:rsidRPr="00DF233A" w14:paraId="76837E78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962E6A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0C7F604B" w14:textId="186DFBC3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 xml:space="preserve">Kris Kross Amsterdam, </w:t>
            </w:r>
            <w:proofErr w:type="spellStart"/>
            <w:r w:rsidRPr="00DF233A">
              <w:rPr>
                <w:rFonts w:asciiTheme="minorHAnsi" w:hAnsiTheme="minorHAnsi" w:cstheme="minorHAnsi"/>
              </w:rPr>
              <w:t>Donnie</w:t>
            </w:r>
            <w:proofErr w:type="spellEnd"/>
            <w:r w:rsidRPr="00DF233A">
              <w:rPr>
                <w:rFonts w:asciiTheme="minorHAnsi" w:hAnsiTheme="minorHAnsi" w:cstheme="minorHAnsi"/>
              </w:rPr>
              <w:t xml:space="preserve"> &amp; Tino Martin</w:t>
            </w:r>
          </w:p>
        </w:tc>
        <w:tc>
          <w:tcPr>
            <w:tcW w:w="2977" w:type="dxa"/>
          </w:tcPr>
          <w:p w14:paraId="0D9DD12D" w14:textId="31A66473" w:rsidR="00CB3079" w:rsidRPr="00DF233A" w:rsidRDefault="00CB3079" w:rsidP="00CB3079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Vanavond (Uit m'n bol)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7A6E5A1A" w14:textId="2ACCFE1D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764207" w:rsidRPr="00DF233A" w14:paraId="751698B0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97B882" w14:textId="77777777" w:rsidR="00764207" w:rsidRPr="00DF233A" w:rsidRDefault="00DF233A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08E10E5" w14:textId="40F31009" w:rsidR="00764207" w:rsidRPr="00DF233A" w:rsidRDefault="0067003F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Antoon</w:t>
            </w:r>
          </w:p>
        </w:tc>
        <w:tc>
          <w:tcPr>
            <w:tcW w:w="2977" w:type="dxa"/>
          </w:tcPr>
          <w:p w14:paraId="552AE779" w14:textId="4DF61729" w:rsidR="00764207" w:rsidRPr="00DF233A" w:rsidRDefault="0067003F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Hallo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69FEF554" w14:textId="5B1A6CAE" w:rsidR="00764207" w:rsidRPr="00DF233A" w:rsidRDefault="0067003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Cloud 9</w:t>
            </w:r>
            <w:r w:rsidR="00031380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CB3079" w:rsidRPr="00DF233A" w14:paraId="5085AA3A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EC9DD5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566FE4FF" w14:textId="75AC1775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Glass</w:t>
            </w:r>
            <w:proofErr w:type="spellEnd"/>
            <w:r w:rsidRPr="00DF233A">
              <w:rPr>
                <w:rFonts w:asciiTheme="minorHAnsi" w:hAnsiTheme="minorHAnsi" w:cstheme="minorHAnsi"/>
              </w:rPr>
              <w:t xml:space="preserve"> Animals</w:t>
            </w:r>
          </w:p>
        </w:tc>
        <w:tc>
          <w:tcPr>
            <w:tcW w:w="2977" w:type="dxa"/>
          </w:tcPr>
          <w:p w14:paraId="1DB0E4C7" w14:textId="338A572C" w:rsidR="00CB3079" w:rsidRPr="00DF233A" w:rsidRDefault="00CB3079" w:rsidP="00CB3079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Heat Waves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26456D7A" w14:textId="294BEE6B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764207" w:rsidRPr="00DF233A" w14:paraId="70EEFC57" w14:textId="77777777" w:rsidTr="005624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E042CC" w14:textId="77777777" w:rsidR="00764207" w:rsidRPr="00DF233A" w:rsidRDefault="00DF233A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86E1D94" w14:textId="74A66BB8" w:rsidR="00764207" w:rsidRPr="00DF233A" w:rsidRDefault="005F6F34" w:rsidP="00610FBA">
            <w:pPr>
              <w:pStyle w:val="TableParagraph"/>
              <w:spacing w:line="268" w:lineRule="exact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US"/>
              </w:rPr>
              <w:t>FLEMMING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37178C8" w14:textId="4F403C16" w:rsidR="00764207" w:rsidRPr="00DF233A" w:rsidRDefault="0067003F">
            <w:pPr>
              <w:pStyle w:val="TableParagraph"/>
              <w:spacing w:line="268" w:lineRule="exact"/>
              <w:ind w:left="10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  <w:lang w:val="en-US"/>
              </w:rPr>
              <w:t>Amsterdam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  <w:shd w:val="clear" w:color="auto" w:fill="F2F2F2" w:themeFill="background1" w:themeFillShade="F2"/>
          </w:tcPr>
          <w:p w14:paraId="5333451B" w14:textId="62D66A5A" w:rsidR="00764207" w:rsidRPr="00DF233A" w:rsidRDefault="0067003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8Ball</w:t>
            </w:r>
            <w:r w:rsidR="00031380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</w:tbl>
    <w:p w14:paraId="1B538626" w14:textId="4F19157E" w:rsidR="00764207" w:rsidRPr="00DF233A" w:rsidRDefault="00DF233A">
      <w:pPr>
        <w:spacing w:line="194" w:lineRule="exact"/>
        <w:ind w:left="116"/>
        <w:rPr>
          <w:rFonts w:asciiTheme="minorHAnsi" w:hAnsiTheme="minorHAnsi" w:cstheme="minorHAnsi"/>
          <w:b/>
          <w:bCs/>
          <w:sz w:val="16"/>
        </w:rPr>
      </w:pPr>
      <w:r>
        <w:rPr>
          <w:rFonts w:asciiTheme="minorHAnsi" w:hAnsiTheme="minorHAnsi" w:cstheme="minorHAnsi"/>
          <w:b/>
          <w:bCs/>
          <w:sz w:val="16"/>
        </w:rPr>
        <w:br/>
      </w:r>
      <w:r w:rsidRPr="00DF233A">
        <w:rPr>
          <w:rFonts w:asciiTheme="minorHAnsi" w:hAnsiTheme="minorHAnsi" w:cstheme="minorHAnsi"/>
          <w:b/>
          <w:bCs/>
          <w:sz w:val="16"/>
        </w:rPr>
        <w:t>Bron:</w:t>
      </w:r>
      <w:r w:rsidRPr="00DF233A">
        <w:rPr>
          <w:rFonts w:asciiTheme="minorHAnsi" w:hAnsiTheme="minorHAnsi" w:cstheme="minorHAnsi"/>
          <w:b/>
          <w:bCs/>
          <w:spacing w:val="-5"/>
          <w:sz w:val="16"/>
        </w:rPr>
        <w:t xml:space="preserve"> </w:t>
      </w:r>
      <w:proofErr w:type="spellStart"/>
      <w:r w:rsidRPr="00DF233A">
        <w:rPr>
          <w:rFonts w:asciiTheme="minorHAnsi" w:hAnsiTheme="minorHAnsi" w:cstheme="minorHAnsi"/>
          <w:b/>
          <w:bCs/>
          <w:sz w:val="16"/>
        </w:rPr>
        <w:t>GfK</w:t>
      </w:r>
      <w:proofErr w:type="spellEnd"/>
      <w:r w:rsidRPr="00DF233A">
        <w:rPr>
          <w:rFonts w:asciiTheme="minorHAnsi" w:hAnsiTheme="minorHAnsi" w:cstheme="minorHAnsi"/>
          <w:b/>
          <w:bCs/>
          <w:spacing w:val="-3"/>
          <w:sz w:val="16"/>
        </w:rPr>
        <w:t xml:space="preserve"> </w:t>
      </w:r>
      <w:proofErr w:type="spellStart"/>
      <w:r w:rsidRPr="00DF233A">
        <w:rPr>
          <w:rFonts w:asciiTheme="minorHAnsi" w:hAnsiTheme="minorHAnsi" w:cstheme="minorHAnsi"/>
          <w:b/>
          <w:bCs/>
          <w:sz w:val="16"/>
        </w:rPr>
        <w:t>DutchCharts</w:t>
      </w:r>
      <w:proofErr w:type="spellEnd"/>
    </w:p>
    <w:p w14:paraId="77BADD0C" w14:textId="77777777" w:rsidR="00DF233A" w:rsidRPr="00DF233A" w:rsidRDefault="00DF233A">
      <w:pPr>
        <w:spacing w:line="194" w:lineRule="exact"/>
        <w:ind w:left="116"/>
        <w:rPr>
          <w:rFonts w:asciiTheme="minorHAnsi" w:hAnsiTheme="minorHAnsi" w:cstheme="minorHAnsi"/>
          <w:sz w:val="16"/>
        </w:rPr>
      </w:pPr>
    </w:p>
    <w:p w14:paraId="6E4E330C" w14:textId="77777777" w:rsidR="00764207" w:rsidRPr="00DF233A" w:rsidRDefault="00764207">
      <w:pPr>
        <w:pStyle w:val="Plattetekst"/>
        <w:spacing w:before="6"/>
        <w:rPr>
          <w:rFonts w:asciiTheme="minorHAnsi" w:hAnsiTheme="minorHAnsi" w:cstheme="minorHAnsi"/>
          <w:sz w:val="14"/>
        </w:rPr>
      </w:pPr>
    </w:p>
    <w:p w14:paraId="49094BFE" w14:textId="77A4B88F" w:rsidR="00764207" w:rsidRPr="00DF233A" w:rsidRDefault="00DF233A">
      <w:pPr>
        <w:pStyle w:val="Kop1"/>
        <w:rPr>
          <w:rFonts w:asciiTheme="minorHAnsi" w:hAnsiTheme="minorHAnsi" w:cstheme="minorHAnsi"/>
        </w:rPr>
      </w:pPr>
      <w:r w:rsidRPr="00DF233A">
        <w:rPr>
          <w:rFonts w:asciiTheme="minorHAnsi" w:hAnsiTheme="minorHAnsi" w:cstheme="minorHAnsi"/>
        </w:rPr>
        <w:t>Bestverkochte</w:t>
      </w:r>
      <w:r w:rsidRPr="00DF233A">
        <w:rPr>
          <w:rFonts w:asciiTheme="minorHAnsi" w:hAnsiTheme="minorHAnsi" w:cstheme="minorHAnsi"/>
          <w:spacing w:val="-2"/>
        </w:rPr>
        <w:t xml:space="preserve"> </w:t>
      </w:r>
      <w:r w:rsidRPr="00DF233A">
        <w:rPr>
          <w:rFonts w:asciiTheme="minorHAnsi" w:hAnsiTheme="minorHAnsi" w:cstheme="minorHAnsi"/>
        </w:rPr>
        <w:t>albums:</w:t>
      </w:r>
    </w:p>
    <w:p w14:paraId="05492CFB" w14:textId="634F435E" w:rsidR="00DF233A" w:rsidRPr="00DF233A" w:rsidRDefault="00DF233A">
      <w:pPr>
        <w:pStyle w:val="Kop1"/>
        <w:rPr>
          <w:rFonts w:asciiTheme="minorHAnsi" w:hAnsiTheme="minorHAnsi" w:cstheme="minorHAnsi"/>
        </w:rPr>
      </w:pPr>
    </w:p>
    <w:tbl>
      <w:tblPr>
        <w:tblStyle w:val="Onopgemaaktetabel4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977"/>
        <w:gridCol w:w="1877"/>
      </w:tblGrid>
      <w:tr w:rsidR="00DF233A" w:rsidRPr="00DF233A" w14:paraId="202D7BB1" w14:textId="77777777" w:rsidTr="0056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AC381F" w14:textId="77777777" w:rsidR="00DF233A" w:rsidRPr="00DF233A" w:rsidRDefault="00DF233A" w:rsidP="004759AF">
            <w:pPr>
              <w:pStyle w:val="TableParagraph"/>
              <w:spacing w:line="24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3CF1E9D5" w14:textId="4869517B" w:rsidR="00DF233A" w:rsidRPr="00DF233A" w:rsidRDefault="00DF233A" w:rsidP="004759AF">
            <w:pPr>
              <w:pStyle w:val="TableParagraph"/>
              <w:spacing w:line="248" w:lineRule="exact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 xml:space="preserve">Harry </w:t>
            </w:r>
            <w:proofErr w:type="spellStart"/>
            <w:r w:rsidRPr="00DF233A">
              <w:rPr>
                <w:rFonts w:asciiTheme="minorHAnsi" w:hAnsiTheme="minorHAnsi" w:cstheme="minorHAnsi"/>
                <w:b w:val="0"/>
                <w:bCs w:val="0"/>
              </w:rPr>
              <w:t>Styles</w:t>
            </w:r>
            <w:proofErr w:type="spellEnd"/>
          </w:p>
        </w:tc>
        <w:tc>
          <w:tcPr>
            <w:tcW w:w="2977" w:type="dxa"/>
          </w:tcPr>
          <w:p w14:paraId="27A471DD" w14:textId="4A50B692" w:rsidR="00DF233A" w:rsidRPr="00DF233A" w:rsidRDefault="00DF233A" w:rsidP="004759AF">
            <w:pPr>
              <w:pStyle w:val="TableParagraph"/>
              <w:spacing w:line="248" w:lineRule="exact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Harry</w:t>
            </w:r>
            <w:r w:rsidR="009D5389">
              <w:rPr>
                <w:rFonts w:asciiTheme="minorHAnsi" w:hAnsiTheme="minorHAnsi" w:cstheme="minorHAnsi"/>
                <w:b w:val="0"/>
                <w:bCs w:val="0"/>
              </w:rPr>
              <w:t>’</w:t>
            </w:r>
            <w:r w:rsidRPr="00DF233A">
              <w:rPr>
                <w:rFonts w:asciiTheme="minorHAnsi" w:hAnsiTheme="minorHAnsi" w:cstheme="minorHAnsi"/>
                <w:b w:val="0"/>
                <w:bCs w:val="0"/>
              </w:rPr>
              <w:t>s House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6AB0EAD2" w14:textId="76A3D649" w:rsidR="00DF233A" w:rsidRPr="00DF233A" w:rsidRDefault="005624E0" w:rsidP="004759AF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  <w:tr w:rsidR="00DF233A" w:rsidRPr="00DF233A" w14:paraId="53731228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EF0361" w14:textId="77777777" w:rsidR="00DF233A" w:rsidRPr="00DF233A" w:rsidRDefault="00DF233A" w:rsidP="004759AF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B615E0D" w14:textId="0DFCF410" w:rsidR="00DF233A" w:rsidRPr="00DF233A" w:rsidRDefault="00DF233A" w:rsidP="004759AF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DF233A">
              <w:rPr>
                <w:rFonts w:asciiTheme="minorHAnsi" w:hAnsiTheme="minorHAnsi" w:cstheme="minorHAnsi"/>
                <w:lang w:val="en-US"/>
              </w:rPr>
              <w:t>Ed Sheeran</w:t>
            </w:r>
          </w:p>
        </w:tc>
        <w:tc>
          <w:tcPr>
            <w:tcW w:w="2977" w:type="dxa"/>
          </w:tcPr>
          <w:p w14:paraId="1162134F" w14:textId="76E99BF4" w:rsidR="00DF233A" w:rsidRPr="00DF233A" w:rsidRDefault="00DF233A" w:rsidP="004759AF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=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7A8B7777" w14:textId="78F8F853" w:rsidR="00DF233A" w:rsidRPr="00DF233A" w:rsidRDefault="00DF233A" w:rsidP="004759A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Warner</w:t>
            </w:r>
            <w:r w:rsidR="009322D5"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CB3079" w:rsidRPr="00DF233A" w14:paraId="09909D78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14:paraId="008C612D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2478AA41" w14:textId="587054DF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Taylor Swift</w:t>
            </w:r>
          </w:p>
        </w:tc>
        <w:tc>
          <w:tcPr>
            <w:tcW w:w="2977" w:type="dxa"/>
            <w:shd w:val="clear" w:color="auto" w:fill="FFFFFF" w:themeFill="background1"/>
          </w:tcPr>
          <w:p w14:paraId="44284E37" w14:textId="01B58D5D" w:rsidR="00CB3079" w:rsidRPr="00DF233A" w:rsidRDefault="00CB3079" w:rsidP="00CB3079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Midnights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  <w:shd w:val="clear" w:color="auto" w:fill="FFFFFF" w:themeFill="background1"/>
          </w:tcPr>
          <w:p w14:paraId="594D67B6" w14:textId="4E3D211F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DF233A" w:rsidRPr="00DF233A" w14:paraId="606913B6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F5AABC" w14:textId="77777777" w:rsidR="00DF233A" w:rsidRPr="00DF233A" w:rsidRDefault="00DF233A" w:rsidP="004759AF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AA3B33B" w14:textId="322F5DAB" w:rsidR="00DF233A" w:rsidRPr="00DF233A" w:rsidRDefault="00DF233A" w:rsidP="004759AF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en-US"/>
              </w:rPr>
            </w:pPr>
            <w:r w:rsidRPr="00DF233A">
              <w:rPr>
                <w:rFonts w:asciiTheme="minorHAnsi" w:hAnsiTheme="minorHAnsi" w:cstheme="minorHAnsi"/>
                <w:lang w:val="en-US"/>
              </w:rPr>
              <w:t>Adele</w:t>
            </w:r>
          </w:p>
        </w:tc>
        <w:tc>
          <w:tcPr>
            <w:tcW w:w="2977" w:type="dxa"/>
          </w:tcPr>
          <w:p w14:paraId="251FBC78" w14:textId="463C0726" w:rsidR="00DF233A" w:rsidRPr="00DF233A" w:rsidRDefault="00DF233A" w:rsidP="004759AF">
            <w:pPr>
              <w:pStyle w:val="TableParagraph"/>
              <w:spacing w:line="268" w:lineRule="exact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4D8E1FDC" w14:textId="275C611D" w:rsidR="00DF233A" w:rsidRPr="00DF233A" w:rsidRDefault="005624E0" w:rsidP="004759A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  <w:tr w:rsidR="00CB3079" w:rsidRPr="00DF233A" w14:paraId="73D5B8D7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261053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614D0682" w14:textId="70010CE3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Lil Kleine</w:t>
            </w:r>
          </w:p>
        </w:tc>
        <w:tc>
          <w:tcPr>
            <w:tcW w:w="2977" w:type="dxa"/>
          </w:tcPr>
          <w:p w14:paraId="62FF9891" w14:textId="450F3B0F" w:rsidR="00CB3079" w:rsidRPr="00DF233A" w:rsidRDefault="00CB3079" w:rsidP="00CB3079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 xml:space="preserve">Ibiza </w:t>
            </w:r>
            <w:proofErr w:type="spellStart"/>
            <w:r w:rsidRPr="00DF233A">
              <w:rPr>
                <w:rFonts w:asciiTheme="minorHAnsi" w:hAnsiTheme="minorHAnsi" w:cstheme="minorHAnsi"/>
              </w:rPr>
              <w:t>Stories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028CEFBC" w14:textId="3882DD52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CB3079" w:rsidRPr="00DF233A" w14:paraId="2EEF37FB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20FD20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19BB07C" w14:textId="1AF03DA5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Olivia Rodrigo</w:t>
            </w:r>
          </w:p>
        </w:tc>
        <w:tc>
          <w:tcPr>
            <w:tcW w:w="2977" w:type="dxa"/>
          </w:tcPr>
          <w:p w14:paraId="3CCE4230" w14:textId="0CD10A22" w:rsidR="00CB3079" w:rsidRPr="00DF233A" w:rsidRDefault="00CB3079" w:rsidP="00CB3079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Sour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4FCE0DAB" w14:textId="57BC257E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CB3079" w:rsidRPr="00DF233A" w14:paraId="06352D5A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437060" w14:textId="77777777" w:rsidR="00CB3079" w:rsidRPr="00DF233A" w:rsidRDefault="00CB3079" w:rsidP="00CB3079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783AE4B2" w14:textId="2C672AD0" w:rsidR="00CB3079" w:rsidRPr="00DF233A" w:rsidRDefault="00CB3079" w:rsidP="00CB307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Stromae</w:t>
            </w:r>
            <w:proofErr w:type="spellEnd"/>
          </w:p>
        </w:tc>
        <w:tc>
          <w:tcPr>
            <w:tcW w:w="2977" w:type="dxa"/>
          </w:tcPr>
          <w:p w14:paraId="066467FE" w14:textId="3BC45FA8" w:rsidR="00CB3079" w:rsidRPr="00DF233A" w:rsidRDefault="00CB3079" w:rsidP="00CB3079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233A">
              <w:rPr>
                <w:rFonts w:asciiTheme="minorHAnsi" w:hAnsiTheme="minorHAnsi" w:cstheme="minorHAnsi"/>
              </w:rPr>
              <w:t>Multitude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54F64155" w14:textId="438FC9BE" w:rsidR="00CB3079" w:rsidRPr="00DF233A" w:rsidRDefault="00CB3079" w:rsidP="00CB3079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Universal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</w:t>
            </w:r>
          </w:p>
        </w:tc>
      </w:tr>
      <w:tr w:rsidR="00DF233A" w:rsidRPr="00DF233A" w14:paraId="03B3BF4E" w14:textId="77777777" w:rsidTr="0056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199682" w14:textId="77777777" w:rsidR="00DF233A" w:rsidRPr="00DF233A" w:rsidRDefault="00DF233A" w:rsidP="004759AF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DAFD7A4" w14:textId="72937C1E" w:rsidR="00DF233A" w:rsidRPr="00DF233A" w:rsidRDefault="00DF233A" w:rsidP="004759AF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Suzan &amp; Freek</w:t>
            </w:r>
          </w:p>
        </w:tc>
        <w:tc>
          <w:tcPr>
            <w:tcW w:w="2977" w:type="dxa"/>
          </w:tcPr>
          <w:p w14:paraId="2DF05CF6" w14:textId="09E6A7CA" w:rsidR="00DF233A" w:rsidRPr="00DF233A" w:rsidRDefault="00DF233A" w:rsidP="004759AF">
            <w:pPr>
              <w:pStyle w:val="TableParagraph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Dromen in Kleur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792B0D8C" w14:textId="34B60FA3" w:rsidR="00DF233A" w:rsidRPr="00DF233A" w:rsidRDefault="005624E0" w:rsidP="004759A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  <w:tr w:rsidR="00DF233A" w:rsidRPr="00DF233A" w14:paraId="28617327" w14:textId="77777777" w:rsidTr="005624E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BEC82A" w14:textId="77777777" w:rsidR="00DF233A" w:rsidRPr="00DF233A" w:rsidRDefault="00DF233A" w:rsidP="004759AF">
            <w:pPr>
              <w:pStyle w:val="TableParagraph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FFFFFF" w:themeFill="background1"/>
          </w:tcPr>
          <w:p w14:paraId="2F11A8E8" w14:textId="68F60CE2" w:rsidR="00DF233A" w:rsidRPr="00DF233A" w:rsidRDefault="00DF233A" w:rsidP="004759AF">
            <w:pPr>
              <w:pStyle w:val="TableParagraph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Goldband</w:t>
            </w:r>
          </w:p>
        </w:tc>
        <w:tc>
          <w:tcPr>
            <w:tcW w:w="2977" w:type="dxa"/>
          </w:tcPr>
          <w:p w14:paraId="5389A838" w14:textId="07A96D2A" w:rsidR="00DF233A" w:rsidRPr="00DF233A" w:rsidRDefault="00DF233A" w:rsidP="004759AF">
            <w:pPr>
              <w:pStyle w:val="TableParagraph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233A">
              <w:rPr>
                <w:rFonts w:asciiTheme="minorHAnsi" w:hAnsiTheme="minorHAnsi" w:cstheme="minorHAnsi"/>
              </w:rPr>
              <w:t>Betaalbare Romantiek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</w:tcPr>
          <w:p w14:paraId="63074150" w14:textId="49FDEEDA" w:rsidR="00DF233A" w:rsidRPr="00DF233A" w:rsidRDefault="005624E0" w:rsidP="004759AF">
            <w:pPr>
              <w:pStyle w:val="TableParagraph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LAB Music</w:t>
            </w:r>
          </w:p>
        </w:tc>
      </w:tr>
      <w:tr w:rsidR="00DF233A" w:rsidRPr="00DF233A" w14:paraId="6AB548DE" w14:textId="77777777" w:rsidTr="005624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8B77E2" w14:textId="77777777" w:rsidR="00DF233A" w:rsidRPr="00DF233A" w:rsidRDefault="00DF233A" w:rsidP="004759AF">
            <w:pPr>
              <w:pStyle w:val="TableParagraph"/>
              <w:spacing w:line="268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A82F557" w14:textId="7F3CC758" w:rsidR="00DF233A" w:rsidRPr="00DF233A" w:rsidRDefault="00DF233A" w:rsidP="004759AF">
            <w:pPr>
              <w:pStyle w:val="TableParagraph"/>
              <w:spacing w:line="268" w:lineRule="exact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  <w:lang w:val="en-US"/>
              </w:rPr>
              <w:t>Harry Styles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D0AD515" w14:textId="470EECD1" w:rsidR="00DF233A" w:rsidRPr="00DF233A" w:rsidRDefault="00DF233A" w:rsidP="004759AF">
            <w:pPr>
              <w:pStyle w:val="TableParagraph"/>
              <w:spacing w:line="268" w:lineRule="exact"/>
              <w:ind w:left="10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  <w:lang w:val="en-US"/>
              </w:rPr>
              <w:t>Fine 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7" w:type="dxa"/>
            <w:shd w:val="clear" w:color="auto" w:fill="F2F2F2" w:themeFill="background1" w:themeFillShade="F2"/>
          </w:tcPr>
          <w:p w14:paraId="239D759A" w14:textId="5DB768A8" w:rsidR="00DF233A" w:rsidRPr="00DF233A" w:rsidRDefault="005624E0" w:rsidP="004759A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DF233A">
              <w:rPr>
                <w:rFonts w:asciiTheme="minorHAnsi" w:hAnsiTheme="minorHAnsi" w:cstheme="minorHAnsi"/>
                <w:b w:val="0"/>
                <w:bCs w:val="0"/>
              </w:rPr>
              <w:t>Sony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Music Entertainment</w:t>
            </w:r>
          </w:p>
        </w:tc>
      </w:tr>
    </w:tbl>
    <w:p w14:paraId="47B96821" w14:textId="105A61B6" w:rsidR="00DF233A" w:rsidRPr="00DF233A" w:rsidRDefault="00DF233A" w:rsidP="00DF233A">
      <w:pPr>
        <w:spacing w:line="194" w:lineRule="exact"/>
        <w:ind w:left="116"/>
        <w:rPr>
          <w:rFonts w:asciiTheme="minorHAnsi" w:hAnsiTheme="minorHAnsi" w:cstheme="minorHAnsi"/>
          <w:b/>
          <w:bCs/>
          <w:sz w:val="16"/>
        </w:rPr>
      </w:pPr>
      <w:r>
        <w:rPr>
          <w:rFonts w:asciiTheme="minorHAnsi" w:hAnsiTheme="minorHAnsi" w:cstheme="minorHAnsi"/>
          <w:sz w:val="16"/>
        </w:rPr>
        <w:br/>
      </w:r>
      <w:r w:rsidRPr="00DF233A">
        <w:rPr>
          <w:rFonts w:asciiTheme="minorHAnsi" w:hAnsiTheme="minorHAnsi" w:cstheme="minorHAnsi"/>
          <w:b/>
          <w:bCs/>
          <w:sz w:val="16"/>
        </w:rPr>
        <w:t>Bron:</w:t>
      </w:r>
      <w:r w:rsidRPr="00DF233A">
        <w:rPr>
          <w:rFonts w:asciiTheme="minorHAnsi" w:hAnsiTheme="minorHAnsi" w:cstheme="minorHAnsi"/>
          <w:b/>
          <w:bCs/>
          <w:spacing w:val="-5"/>
          <w:sz w:val="16"/>
        </w:rPr>
        <w:t xml:space="preserve"> </w:t>
      </w:r>
      <w:proofErr w:type="spellStart"/>
      <w:r w:rsidRPr="00DF233A">
        <w:rPr>
          <w:rFonts w:asciiTheme="minorHAnsi" w:hAnsiTheme="minorHAnsi" w:cstheme="minorHAnsi"/>
          <w:b/>
          <w:bCs/>
          <w:sz w:val="16"/>
        </w:rPr>
        <w:t>GfK</w:t>
      </w:r>
      <w:proofErr w:type="spellEnd"/>
      <w:r w:rsidRPr="00DF233A">
        <w:rPr>
          <w:rFonts w:asciiTheme="minorHAnsi" w:hAnsiTheme="minorHAnsi" w:cstheme="minorHAnsi"/>
          <w:b/>
          <w:bCs/>
          <w:spacing w:val="-3"/>
          <w:sz w:val="16"/>
        </w:rPr>
        <w:t xml:space="preserve"> </w:t>
      </w:r>
      <w:proofErr w:type="spellStart"/>
      <w:r w:rsidRPr="00DF233A">
        <w:rPr>
          <w:rFonts w:asciiTheme="minorHAnsi" w:hAnsiTheme="minorHAnsi" w:cstheme="minorHAnsi"/>
          <w:b/>
          <w:bCs/>
          <w:sz w:val="16"/>
        </w:rPr>
        <w:t>DutchCharts</w:t>
      </w:r>
      <w:proofErr w:type="spellEnd"/>
    </w:p>
    <w:p w14:paraId="72D8511A" w14:textId="77777777" w:rsidR="00DF233A" w:rsidRPr="00DF233A" w:rsidRDefault="00DF233A">
      <w:pPr>
        <w:pStyle w:val="Kop1"/>
        <w:rPr>
          <w:rFonts w:asciiTheme="minorHAnsi" w:hAnsiTheme="minorHAnsi" w:cstheme="minorHAnsi"/>
        </w:rPr>
      </w:pPr>
    </w:p>
    <w:sectPr w:rsidR="00DF233A" w:rsidRPr="00DF233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05C1"/>
    <w:multiLevelType w:val="hybridMultilevel"/>
    <w:tmpl w:val="B5C26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8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7"/>
    <w:rsid w:val="00031380"/>
    <w:rsid w:val="00040B0E"/>
    <w:rsid w:val="00050CEE"/>
    <w:rsid w:val="000559A2"/>
    <w:rsid w:val="0008199D"/>
    <w:rsid w:val="000B04BC"/>
    <w:rsid w:val="000B4121"/>
    <w:rsid w:val="000B6878"/>
    <w:rsid w:val="000B73E0"/>
    <w:rsid w:val="000C529D"/>
    <w:rsid w:val="000F413C"/>
    <w:rsid w:val="00130369"/>
    <w:rsid w:val="001317E7"/>
    <w:rsid w:val="00151DB9"/>
    <w:rsid w:val="00187CB1"/>
    <w:rsid w:val="001C7727"/>
    <w:rsid w:val="001F0D02"/>
    <w:rsid w:val="002428FA"/>
    <w:rsid w:val="00255085"/>
    <w:rsid w:val="00273F69"/>
    <w:rsid w:val="002A6E2A"/>
    <w:rsid w:val="002B35B7"/>
    <w:rsid w:val="0033783B"/>
    <w:rsid w:val="00380C61"/>
    <w:rsid w:val="003B5959"/>
    <w:rsid w:val="004904A4"/>
    <w:rsid w:val="005059B5"/>
    <w:rsid w:val="0051126D"/>
    <w:rsid w:val="00530005"/>
    <w:rsid w:val="005624E0"/>
    <w:rsid w:val="005C570D"/>
    <w:rsid w:val="005D08DE"/>
    <w:rsid w:val="005E0C98"/>
    <w:rsid w:val="005F4DFF"/>
    <w:rsid w:val="005F6F34"/>
    <w:rsid w:val="006021DF"/>
    <w:rsid w:val="00610FBA"/>
    <w:rsid w:val="006145DC"/>
    <w:rsid w:val="00622BA9"/>
    <w:rsid w:val="00624E80"/>
    <w:rsid w:val="0067003F"/>
    <w:rsid w:val="00672707"/>
    <w:rsid w:val="006E15E2"/>
    <w:rsid w:val="006E6606"/>
    <w:rsid w:val="00701DD0"/>
    <w:rsid w:val="0070796B"/>
    <w:rsid w:val="0071251C"/>
    <w:rsid w:val="007340EF"/>
    <w:rsid w:val="00764207"/>
    <w:rsid w:val="00765226"/>
    <w:rsid w:val="0077110B"/>
    <w:rsid w:val="007958B5"/>
    <w:rsid w:val="007A4DA9"/>
    <w:rsid w:val="007B6CF7"/>
    <w:rsid w:val="007F459B"/>
    <w:rsid w:val="00820E45"/>
    <w:rsid w:val="00832661"/>
    <w:rsid w:val="008465AF"/>
    <w:rsid w:val="00854BE4"/>
    <w:rsid w:val="008668B9"/>
    <w:rsid w:val="0088091C"/>
    <w:rsid w:val="008A31A8"/>
    <w:rsid w:val="008A3967"/>
    <w:rsid w:val="009322D5"/>
    <w:rsid w:val="00991815"/>
    <w:rsid w:val="009D5389"/>
    <w:rsid w:val="00A10442"/>
    <w:rsid w:val="00A25F3D"/>
    <w:rsid w:val="00A36928"/>
    <w:rsid w:val="00A628B7"/>
    <w:rsid w:val="00A72C95"/>
    <w:rsid w:val="00A978A2"/>
    <w:rsid w:val="00AB6585"/>
    <w:rsid w:val="00AC56A1"/>
    <w:rsid w:val="00AC6B84"/>
    <w:rsid w:val="00AC7A10"/>
    <w:rsid w:val="00B060FB"/>
    <w:rsid w:val="00B07C0C"/>
    <w:rsid w:val="00B70C8E"/>
    <w:rsid w:val="00BA4C8A"/>
    <w:rsid w:val="00BB0950"/>
    <w:rsid w:val="00BC64F4"/>
    <w:rsid w:val="00C04A66"/>
    <w:rsid w:val="00C30B07"/>
    <w:rsid w:val="00C37901"/>
    <w:rsid w:val="00C676F4"/>
    <w:rsid w:val="00C92C7D"/>
    <w:rsid w:val="00C96F56"/>
    <w:rsid w:val="00CB3079"/>
    <w:rsid w:val="00CD6569"/>
    <w:rsid w:val="00D06541"/>
    <w:rsid w:val="00D308BD"/>
    <w:rsid w:val="00D3328E"/>
    <w:rsid w:val="00D54025"/>
    <w:rsid w:val="00DA1C13"/>
    <w:rsid w:val="00DB29F2"/>
    <w:rsid w:val="00DF1A4C"/>
    <w:rsid w:val="00DF233A"/>
    <w:rsid w:val="00E460A0"/>
    <w:rsid w:val="00EA0D34"/>
    <w:rsid w:val="00EA1D95"/>
    <w:rsid w:val="00EA287B"/>
    <w:rsid w:val="00EB4731"/>
    <w:rsid w:val="00EB4871"/>
    <w:rsid w:val="00EC3F1F"/>
    <w:rsid w:val="00EF2290"/>
    <w:rsid w:val="00F22FE8"/>
    <w:rsid w:val="00F23134"/>
    <w:rsid w:val="00F262D9"/>
    <w:rsid w:val="00F634C3"/>
    <w:rsid w:val="00F9045B"/>
    <w:rsid w:val="00F90CF1"/>
    <w:rsid w:val="00FB63A8"/>
    <w:rsid w:val="00FB7C20"/>
    <w:rsid w:val="00FE17B7"/>
    <w:rsid w:val="00FE4456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CD7"/>
  <w15:docId w15:val="{44C93C32-C47B-45BB-8D5F-9F4718D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33A"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44"/>
      <w:ind w:left="116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49" w:lineRule="exact"/>
      <w:ind w:left="107"/>
    </w:pPr>
  </w:style>
  <w:style w:type="paragraph" w:styleId="Geenafstand">
    <w:name w:val="No Spacing"/>
    <w:uiPriority w:val="1"/>
    <w:qFormat/>
    <w:rsid w:val="000B04BC"/>
    <w:pPr>
      <w:widowControl/>
      <w:autoSpaceDE/>
      <w:autoSpaceDN/>
    </w:pPr>
    <w:rPr>
      <w:lang w:val="nl-NL"/>
    </w:rPr>
  </w:style>
  <w:style w:type="table" w:styleId="Onopgemaaktetabel4">
    <w:name w:val="Plain Table 4"/>
    <w:basedOn w:val="Standaardtabel"/>
    <w:uiPriority w:val="44"/>
    <w:rsid w:val="00610F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C676F4"/>
    <w:pPr>
      <w:widowControl/>
      <w:autoSpaceDE/>
      <w:autoSpaceDN/>
    </w:pPr>
    <w:rPr>
      <w:rFonts w:ascii="Calibri" w:eastAsia="Calibri" w:hAnsi="Calibri" w:cs="Calibri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6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676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676F4"/>
    <w:rPr>
      <w:rFonts w:ascii="Calibri" w:eastAsia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76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76F4"/>
    <w:rPr>
      <w:rFonts w:ascii="Calibri" w:eastAsia="Calibri" w:hAnsi="Calibri" w:cs="Calibri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1" ma:contentTypeDescription="Een nieuw document maken." ma:contentTypeScope="" ma:versionID="2fb35240ccbf6c0cded9e7236372ce19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b0afc40398a0096e659bd5585c8f5c0c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1f565-cf40-496a-81ed-2d55bc5e9412">3CAM7JKSAKVE-1080409917-1811992</_dlc_DocId>
    <_dlc_DocIdUrl xmlns="07c1f565-cf40-496a-81ed-2d55bc5e9412">
      <Url>https://nluitgeversverbond.sharepoint.com/sites/Bestanden-mediafederatie/_layouts/15/DocIdRedir.aspx?ID=3CAM7JKSAKVE-1080409917-1811992</Url>
      <Description>3CAM7JKSAKVE-1080409917-1811992</Description>
    </_dlc_DocIdUrl>
    <TaxCatchAll xmlns="07c1f565-cf40-496a-81ed-2d55bc5e941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81F947-BB34-48E1-A213-762F8CB52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9FB51-AB51-44C3-BAE3-EC4F0CA5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f565-cf40-496a-81ed-2d55bc5e9412"/>
    <ds:schemaRef ds:uri="e6789927-5abd-433d-a8c8-f1af36d3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F85AF-93EF-4720-9E46-22889FD7EBA8}">
  <ds:schemaRefs>
    <ds:schemaRef ds:uri="http://schemas.microsoft.com/office/2006/metadata/properties"/>
    <ds:schemaRef ds:uri="http://schemas.microsoft.com/office/infopath/2007/PartnerControls"/>
    <ds:schemaRef ds:uri="07c1f565-cf40-496a-81ed-2d55bc5e9412"/>
  </ds:schemaRefs>
</ds:datastoreItem>
</file>

<file path=customXml/itemProps4.xml><?xml version="1.0" encoding="utf-8"?>
<ds:datastoreItem xmlns:ds="http://schemas.openxmlformats.org/officeDocument/2006/customXml" ds:itemID="{0F53F8CE-FF6A-4BA8-8E17-04DCA41D02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Steltenpool</dc:creator>
  <cp:lastModifiedBy>Eva de Vroome</cp:lastModifiedBy>
  <cp:revision>6</cp:revision>
  <dcterms:created xsi:type="dcterms:W3CDTF">2023-03-08T15:12:00Z</dcterms:created>
  <dcterms:modified xsi:type="dcterms:W3CDTF">2023-03-13T21:12:00Z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2023-01-30T00:00:00Z</vt:filetime>
  </property>
  <property fmtid="{D5CDD505-2E9C-101B-9397-08002B2CF9AE}" pid="5" name="ContentTypeId">
    <vt:lpwstr>0x010100C009AD9274F0DD46AD360B6EB17766F4</vt:lpwstr>
  </property>
  <property fmtid="{D5CDD505-2E9C-101B-9397-08002B2CF9AE}" pid="6" name="_dlc_DocIdItemGuid">
    <vt:lpwstr>f7431003-2852-46f5-9bb7-c82951b93406</vt:lpwstr>
  </property>
</Properties>
</file>